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FC6A89" w14:textId="77777777" w:rsidR="00E80F0F" w:rsidRDefault="00E80F0F" w:rsidP="00E80F0F">
      <w:pPr>
        <w:jc w:val="both"/>
      </w:pPr>
    </w:p>
    <w:p w14:paraId="3166CAA5" w14:textId="36329341" w:rsidR="00DA6B22" w:rsidRDefault="00DA6B22" w:rsidP="00DA6B22">
      <w:pPr>
        <w:spacing w:after="0" w:line="240" w:lineRule="auto"/>
        <w:jc w:val="right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Tiran</w:t>
      </w:r>
      <w:r w:rsidR="00964CEB" w:rsidRPr="00E7428B">
        <w:rPr>
          <w:rFonts w:ascii="Tahoma" w:hAnsi="Tahoma" w:cs="Tahoma"/>
          <w:sz w:val="20"/>
          <w:szCs w:val="20"/>
        </w:rPr>
        <w:t>ë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r w:rsidR="005A31E2">
        <w:rPr>
          <w:rFonts w:ascii="Tahoma" w:hAnsi="Tahoma" w:cs="Tahoma"/>
          <w:sz w:val="20"/>
          <w:szCs w:val="20"/>
        </w:rPr>
        <w:t>1</w:t>
      </w:r>
      <w:r w:rsidR="004C54DD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shtator</w:t>
      </w:r>
      <w:proofErr w:type="spellEnd"/>
      <w:r>
        <w:rPr>
          <w:rFonts w:ascii="Tahoma" w:hAnsi="Tahoma" w:cs="Tahoma"/>
          <w:sz w:val="20"/>
          <w:szCs w:val="20"/>
        </w:rPr>
        <w:t xml:space="preserve"> 2025</w:t>
      </w:r>
    </w:p>
    <w:p w14:paraId="18BD956F" w14:textId="77777777" w:rsidR="00BD61E1" w:rsidRDefault="00BD61E1" w:rsidP="00DA6B22">
      <w:pPr>
        <w:spacing w:after="0" w:line="240" w:lineRule="auto"/>
        <w:jc w:val="right"/>
        <w:rPr>
          <w:rFonts w:ascii="Tahoma" w:hAnsi="Tahoma" w:cs="Tahoma"/>
          <w:sz w:val="20"/>
          <w:szCs w:val="20"/>
        </w:rPr>
      </w:pPr>
    </w:p>
    <w:p w14:paraId="25BB9CFB" w14:textId="77777777" w:rsidR="00C57AA0" w:rsidRDefault="00C57AA0" w:rsidP="004C54DD">
      <w:pPr>
        <w:jc w:val="center"/>
        <w:rPr>
          <w:b/>
        </w:rPr>
      </w:pPr>
    </w:p>
    <w:p w14:paraId="7B1A0D50" w14:textId="7CCAEE2A" w:rsidR="00C57AA0" w:rsidRDefault="00C57AA0" w:rsidP="004C54DD">
      <w:pPr>
        <w:jc w:val="center"/>
        <w:rPr>
          <w:b/>
        </w:rPr>
      </w:pPr>
      <w:proofErr w:type="spellStart"/>
      <w:r>
        <w:rPr>
          <w:b/>
        </w:rPr>
        <w:t>Njoftim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për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mediat</w:t>
      </w:r>
      <w:proofErr w:type="spellEnd"/>
    </w:p>
    <w:p w14:paraId="101FCF53" w14:textId="77777777" w:rsidR="00C57AA0" w:rsidRDefault="00C57AA0" w:rsidP="004C54DD">
      <w:pPr>
        <w:jc w:val="center"/>
        <w:rPr>
          <w:b/>
        </w:rPr>
      </w:pPr>
    </w:p>
    <w:p w14:paraId="4684164B" w14:textId="77777777" w:rsidR="00C57AA0" w:rsidRDefault="00BD61E1" w:rsidP="004C54DD">
      <w:pPr>
        <w:jc w:val="center"/>
        <w:rPr>
          <w:b/>
        </w:rPr>
      </w:pPr>
      <w:r>
        <w:rPr>
          <w:b/>
        </w:rPr>
        <w:t xml:space="preserve">SESIONI I PARË INFORMUES NË TIRANË MBI SKEMËN E GRANTEVE TË PROJEKTIT </w:t>
      </w:r>
    </w:p>
    <w:p w14:paraId="48BC2FA8" w14:textId="2F61659D" w:rsidR="004C54DD" w:rsidRPr="004C54DD" w:rsidRDefault="00BD61E1" w:rsidP="004C54DD">
      <w:pPr>
        <w:jc w:val="center"/>
        <w:rPr>
          <w:b/>
        </w:rPr>
      </w:pPr>
      <w:r>
        <w:rPr>
          <w:b/>
        </w:rPr>
        <w:t xml:space="preserve">“HERITAGE IS OUR BRAND” </w:t>
      </w:r>
    </w:p>
    <w:p w14:paraId="767D2927" w14:textId="77777777" w:rsidR="004C54DD" w:rsidRDefault="004C54DD" w:rsidP="004C54DD"/>
    <w:p w14:paraId="42A4E1CF" w14:textId="3EE94BAA" w:rsidR="004C54DD" w:rsidRDefault="004C54DD" w:rsidP="004C54DD">
      <w:r w:rsidRPr="00A41F71">
        <w:t>DMO Albania (</w:t>
      </w:r>
      <w:proofErr w:type="spellStart"/>
      <w:r w:rsidRPr="00A41F71">
        <w:t>Organizatë</w:t>
      </w:r>
      <w:proofErr w:type="spellEnd"/>
      <w:r w:rsidRPr="00A41F71">
        <w:t xml:space="preserve"> </w:t>
      </w:r>
      <w:proofErr w:type="spellStart"/>
      <w:r w:rsidRPr="00A41F71">
        <w:t>për</w:t>
      </w:r>
      <w:proofErr w:type="spellEnd"/>
      <w:r w:rsidRPr="00A41F71">
        <w:t xml:space="preserve"> </w:t>
      </w:r>
      <w:proofErr w:type="spellStart"/>
      <w:r w:rsidRPr="00A41F71">
        <w:t>menaxhimin</w:t>
      </w:r>
      <w:proofErr w:type="spellEnd"/>
      <w:r w:rsidRPr="00A41F71">
        <w:t xml:space="preserve"> </w:t>
      </w:r>
      <w:proofErr w:type="spellStart"/>
      <w:r w:rsidRPr="00A41F71">
        <w:t>dhe</w:t>
      </w:r>
      <w:proofErr w:type="spellEnd"/>
      <w:r w:rsidRPr="00A41F71">
        <w:t xml:space="preserve"> </w:t>
      </w:r>
      <w:proofErr w:type="spellStart"/>
      <w:r w:rsidRPr="00A41F71">
        <w:t>marketimin</w:t>
      </w:r>
      <w:proofErr w:type="spellEnd"/>
      <w:r w:rsidRPr="00A41F71">
        <w:t xml:space="preserve"> e </w:t>
      </w:r>
      <w:proofErr w:type="spellStart"/>
      <w:r w:rsidRPr="00A41F71">
        <w:t>destinacioneve</w:t>
      </w:r>
      <w:proofErr w:type="spellEnd"/>
      <w:r w:rsidRPr="00A41F71">
        <w:t>)</w:t>
      </w:r>
      <w:r>
        <w:t xml:space="preserve"> </w:t>
      </w:r>
      <w:proofErr w:type="spellStart"/>
      <w:r>
        <w:t>dhe</w:t>
      </w:r>
      <w:proofErr w:type="spellEnd"/>
      <w:r>
        <w:t xml:space="preserve"> </w:t>
      </w:r>
      <w:r w:rsidRPr="00A41F71">
        <w:t>“</w:t>
      </w:r>
      <w:r w:rsidR="00BD61E1">
        <w:t>Eu Policy Hub”,</w:t>
      </w:r>
      <w:r>
        <w:t xml:space="preserve"> </w:t>
      </w:r>
      <w:proofErr w:type="spellStart"/>
      <w:r>
        <w:t>kanë</w:t>
      </w:r>
      <w:proofErr w:type="spellEnd"/>
      <w:r>
        <w:t xml:space="preserve"> </w:t>
      </w:r>
      <w:proofErr w:type="spellStart"/>
      <w:r>
        <w:t>hapur</w:t>
      </w:r>
      <w:proofErr w:type="spellEnd"/>
      <w:r>
        <w:t xml:space="preserve"> </w:t>
      </w:r>
      <w:proofErr w:type="spellStart"/>
      <w:r>
        <w:t>thirrjen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skemën</w:t>
      </w:r>
      <w:proofErr w:type="spellEnd"/>
      <w:r>
        <w:t xml:space="preserve"> e </w:t>
      </w:r>
      <w:proofErr w:type="spellStart"/>
      <w:r>
        <w:t>granteve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vogla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projektit</w:t>
      </w:r>
      <w:proofErr w:type="spellEnd"/>
      <w:r>
        <w:t xml:space="preserve"> “Heritage is our Brand/</w:t>
      </w:r>
      <w:proofErr w:type="spellStart"/>
      <w:r>
        <w:t>Trashëgimia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dallon</w:t>
      </w:r>
      <w:proofErr w:type="spellEnd"/>
      <w:r>
        <w:t xml:space="preserve">” </w:t>
      </w:r>
      <w:proofErr w:type="spellStart"/>
      <w:r>
        <w:t>të</w:t>
      </w:r>
      <w:proofErr w:type="spellEnd"/>
      <w:r w:rsidRPr="00A41F71">
        <w:t xml:space="preserve"> </w:t>
      </w:r>
      <w:proofErr w:type="spellStart"/>
      <w:r w:rsidRPr="00A41F71">
        <w:t>financuar</w:t>
      </w:r>
      <w:proofErr w:type="spellEnd"/>
      <w:r w:rsidRPr="00A41F71">
        <w:t xml:space="preserve"> </w:t>
      </w:r>
      <w:proofErr w:type="spellStart"/>
      <w:r w:rsidRPr="00A41F71">
        <w:t>nga</w:t>
      </w:r>
      <w:proofErr w:type="spellEnd"/>
      <w:r w:rsidRPr="00A41F71">
        <w:t xml:space="preserve"> </w:t>
      </w:r>
      <w:proofErr w:type="spellStart"/>
      <w:r w:rsidRPr="00A41F71">
        <w:t>Bashkimi</w:t>
      </w:r>
      <w:proofErr w:type="spellEnd"/>
      <w:r w:rsidRPr="00A41F71">
        <w:t xml:space="preserve"> </w:t>
      </w:r>
      <w:proofErr w:type="spellStart"/>
      <w:r w:rsidRPr="00A41F71">
        <w:t>Europian</w:t>
      </w:r>
      <w:proofErr w:type="spellEnd"/>
      <w:r>
        <w:t>.</w:t>
      </w:r>
    </w:p>
    <w:p w14:paraId="3D3ABCC8" w14:textId="1F7CAACD" w:rsidR="00BD61E1" w:rsidRDefault="00BD61E1" w:rsidP="004C54DD">
      <w:proofErr w:type="spellStart"/>
      <w:r>
        <w:t>Sesioni</w:t>
      </w:r>
      <w:proofErr w:type="spellEnd"/>
      <w:r>
        <w:t xml:space="preserve"> i </w:t>
      </w:r>
      <w:proofErr w:type="spellStart"/>
      <w:r>
        <w:t>parë</w:t>
      </w:r>
      <w:proofErr w:type="spellEnd"/>
      <w:r>
        <w:t xml:space="preserve"> </w:t>
      </w:r>
      <w:proofErr w:type="spellStart"/>
      <w:r>
        <w:t>informues</w:t>
      </w:r>
      <w:proofErr w:type="spellEnd"/>
      <w:r>
        <w:t xml:space="preserve"> do </w:t>
      </w:r>
      <w:proofErr w:type="spellStart"/>
      <w:r>
        <w:t>të</w:t>
      </w:r>
      <w:proofErr w:type="spellEnd"/>
      <w:r>
        <w:t xml:space="preserve"> </w:t>
      </w:r>
      <w:proofErr w:type="spellStart"/>
      <w:r>
        <w:t>zhvillohet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Tiranë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r w:rsidRPr="00BD61E1">
        <w:rPr>
          <w:b/>
          <w:bCs/>
        </w:rPr>
        <w:t xml:space="preserve">18 </w:t>
      </w:r>
      <w:proofErr w:type="spellStart"/>
      <w:r w:rsidRPr="00BD61E1">
        <w:rPr>
          <w:b/>
          <w:bCs/>
        </w:rPr>
        <w:t>shtator</w:t>
      </w:r>
      <w:proofErr w:type="spellEnd"/>
      <w:r>
        <w:t xml:space="preserve"> 2025, </w:t>
      </w:r>
      <w:proofErr w:type="spellStart"/>
      <w:r>
        <w:t>ora</w:t>
      </w:r>
      <w:proofErr w:type="spellEnd"/>
      <w:r>
        <w:t xml:space="preserve"> </w:t>
      </w:r>
      <w:r w:rsidRPr="00BD61E1">
        <w:rPr>
          <w:b/>
          <w:bCs/>
        </w:rPr>
        <w:t>11:00</w:t>
      </w:r>
      <w:r w:rsidRPr="00BD61E1">
        <w:rPr>
          <w:bCs/>
        </w:rPr>
        <w:t xml:space="preserve"> </w:t>
      </w:r>
      <w:proofErr w:type="spellStart"/>
      <w:r w:rsidRPr="00BD61E1">
        <w:rPr>
          <w:bCs/>
        </w:rPr>
        <w:t>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Libraria</w:t>
      </w:r>
      <w:proofErr w:type="spellEnd"/>
      <w:r>
        <w:rPr>
          <w:b/>
        </w:rPr>
        <w:t xml:space="preserve"> Times.</w:t>
      </w:r>
    </w:p>
    <w:p w14:paraId="69F799D0" w14:textId="77777777" w:rsidR="004C54DD" w:rsidRDefault="004C54DD" w:rsidP="004C54DD">
      <w:r>
        <w:t xml:space="preserve">Ky </w:t>
      </w:r>
      <w:proofErr w:type="spellStart"/>
      <w:r>
        <w:t>sesion</w:t>
      </w:r>
      <w:proofErr w:type="spellEnd"/>
      <w:r>
        <w:t xml:space="preserve"> </w:t>
      </w:r>
      <w:proofErr w:type="spellStart"/>
      <w:r>
        <w:t>synon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informojë</w:t>
      </w:r>
      <w:proofErr w:type="spellEnd"/>
      <w:r>
        <w:t xml:space="preserve"> </w:t>
      </w:r>
      <w:proofErr w:type="spellStart"/>
      <w:r>
        <w:t>artistë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rinj</w:t>
      </w:r>
      <w:proofErr w:type="spellEnd"/>
      <w:r>
        <w:t xml:space="preserve">, </w:t>
      </w:r>
      <w:proofErr w:type="spellStart"/>
      <w:r>
        <w:t>krijues</w:t>
      </w:r>
      <w:proofErr w:type="spellEnd"/>
      <w:r>
        <w:t xml:space="preserve"> </w:t>
      </w:r>
      <w:proofErr w:type="spellStart"/>
      <w:r>
        <w:t>kulture</w:t>
      </w:r>
      <w:proofErr w:type="spellEnd"/>
      <w:r>
        <w:t xml:space="preserve">, </w:t>
      </w:r>
      <w:proofErr w:type="spellStart"/>
      <w:r>
        <w:t>profesionistë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trashëgimisë</w:t>
      </w:r>
      <w:proofErr w:type="spellEnd"/>
      <w:r>
        <w:t xml:space="preserve">, </w:t>
      </w:r>
      <w:proofErr w:type="spellStart"/>
      <w:r>
        <w:t>mësues</w:t>
      </w:r>
      <w:proofErr w:type="spellEnd"/>
      <w:r>
        <w:t xml:space="preserve">, </w:t>
      </w:r>
      <w:proofErr w:type="spellStart"/>
      <w:r>
        <w:t>historianë</w:t>
      </w:r>
      <w:proofErr w:type="spellEnd"/>
      <w:r>
        <w:t xml:space="preserve">, </w:t>
      </w:r>
      <w:proofErr w:type="spellStart"/>
      <w:r>
        <w:t>kuratorë</w:t>
      </w:r>
      <w:proofErr w:type="spellEnd"/>
      <w:r>
        <w:t xml:space="preserve">, </w:t>
      </w:r>
      <w:proofErr w:type="spellStart"/>
      <w:r>
        <w:t>menaxherë</w:t>
      </w:r>
      <w:proofErr w:type="spellEnd"/>
      <w:r>
        <w:t xml:space="preserve"> </w:t>
      </w:r>
      <w:proofErr w:type="spellStart"/>
      <w:r>
        <w:t>kulturorë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organizata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shoqërisë</w:t>
      </w:r>
      <w:proofErr w:type="spellEnd"/>
      <w:r>
        <w:t xml:space="preserve"> </w:t>
      </w:r>
      <w:proofErr w:type="spellStart"/>
      <w:r>
        <w:t>civile</w:t>
      </w:r>
      <w:proofErr w:type="spellEnd"/>
      <w:r>
        <w:t xml:space="preserve"> </w:t>
      </w:r>
      <w:proofErr w:type="spellStart"/>
      <w:r>
        <w:t>mbi</w:t>
      </w:r>
      <w:proofErr w:type="spellEnd"/>
      <w:r>
        <w:t xml:space="preserve"> </w:t>
      </w:r>
      <w:proofErr w:type="spellStart"/>
      <w:r>
        <w:t>mundësitë</w:t>
      </w:r>
      <w:proofErr w:type="spellEnd"/>
      <w:r>
        <w:t xml:space="preserve"> </w:t>
      </w:r>
      <w:proofErr w:type="spellStart"/>
      <w:r>
        <w:t>që</w:t>
      </w:r>
      <w:proofErr w:type="spellEnd"/>
      <w:r>
        <w:t xml:space="preserve"> </w:t>
      </w:r>
      <w:proofErr w:type="spellStart"/>
      <w:r>
        <w:t>ofron</w:t>
      </w:r>
      <w:proofErr w:type="spellEnd"/>
      <w:r>
        <w:t xml:space="preserve"> </w:t>
      </w:r>
      <w:proofErr w:type="spellStart"/>
      <w:r>
        <w:t>thirrja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propozime</w:t>
      </w:r>
      <w:proofErr w:type="spellEnd"/>
      <w:r>
        <w:t xml:space="preserve"> e </w:t>
      </w:r>
      <w:proofErr w:type="spellStart"/>
      <w:r>
        <w:t>kësaj</w:t>
      </w:r>
      <w:proofErr w:type="spellEnd"/>
      <w:r>
        <w:t xml:space="preserve"> </w:t>
      </w:r>
      <w:proofErr w:type="spellStart"/>
      <w:r>
        <w:t>skeme</w:t>
      </w:r>
      <w:proofErr w:type="spellEnd"/>
      <w:r>
        <w:t>.</w:t>
      </w:r>
    </w:p>
    <w:p w14:paraId="5AD49DC6" w14:textId="77777777" w:rsidR="004C54DD" w:rsidRDefault="004C54DD" w:rsidP="004C54DD">
      <w:proofErr w:type="spellStart"/>
      <w:r>
        <w:t>Pjesëmarrësit</w:t>
      </w:r>
      <w:proofErr w:type="spellEnd"/>
      <w:r>
        <w:t xml:space="preserve"> do </w:t>
      </w:r>
      <w:proofErr w:type="spellStart"/>
      <w:r>
        <w:t>të</w:t>
      </w:r>
      <w:proofErr w:type="spellEnd"/>
      <w:r>
        <w:t xml:space="preserve"> </w:t>
      </w:r>
      <w:proofErr w:type="spellStart"/>
      <w:r>
        <w:t>njihen</w:t>
      </w:r>
      <w:proofErr w:type="spellEnd"/>
      <w:r>
        <w:t xml:space="preserve"> me </w:t>
      </w:r>
      <w:proofErr w:type="spellStart"/>
      <w:r>
        <w:t>thirrjen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propozime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skemës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granteve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vogla</w:t>
      </w:r>
      <w:proofErr w:type="spellEnd"/>
      <w:r>
        <w:t xml:space="preserve">, </w:t>
      </w:r>
      <w:proofErr w:type="spellStart"/>
      <w:r>
        <w:t>kriteret</w:t>
      </w:r>
      <w:proofErr w:type="spellEnd"/>
      <w:r>
        <w:t xml:space="preserve"> e </w:t>
      </w:r>
      <w:proofErr w:type="spellStart"/>
      <w:r>
        <w:t>pranueshmërisë</w:t>
      </w:r>
      <w:proofErr w:type="spellEnd"/>
      <w:r>
        <w:t xml:space="preserve">, </w:t>
      </w:r>
      <w:proofErr w:type="spellStart"/>
      <w:r>
        <w:t>procesin</w:t>
      </w:r>
      <w:proofErr w:type="spellEnd"/>
      <w:r>
        <w:t xml:space="preserve"> e </w:t>
      </w:r>
      <w:proofErr w:type="spellStart"/>
      <w:r>
        <w:t>dorëzimit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aplikimeve</w:t>
      </w:r>
      <w:proofErr w:type="spellEnd"/>
      <w:r>
        <w:t xml:space="preserve">, </w:t>
      </w:r>
      <w:proofErr w:type="spellStart"/>
      <w:r>
        <w:t>vlerësimin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informacion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përgjithshëm</w:t>
      </w:r>
      <w:proofErr w:type="spellEnd"/>
      <w:r>
        <w:t xml:space="preserve"> </w:t>
      </w:r>
      <w:proofErr w:type="spellStart"/>
      <w:r>
        <w:t>mbi</w:t>
      </w:r>
      <w:proofErr w:type="spellEnd"/>
      <w:r>
        <w:t xml:space="preserve"> </w:t>
      </w:r>
      <w:proofErr w:type="spellStart"/>
      <w:r>
        <w:t>projektin</w:t>
      </w:r>
      <w:proofErr w:type="spellEnd"/>
      <w:r>
        <w:t>.</w:t>
      </w:r>
    </w:p>
    <w:p w14:paraId="29B58D46" w14:textId="77777777" w:rsidR="004C54DD" w:rsidRDefault="004C54DD" w:rsidP="004C54DD">
      <w:proofErr w:type="spellStart"/>
      <w:r>
        <w:t>Skema</w:t>
      </w:r>
      <w:proofErr w:type="spellEnd"/>
      <w:r>
        <w:t xml:space="preserve"> e </w:t>
      </w:r>
      <w:proofErr w:type="spellStart"/>
      <w:r>
        <w:t>granteve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vogla</w:t>
      </w:r>
      <w:proofErr w:type="spellEnd"/>
      <w:r>
        <w:t xml:space="preserve"> do </w:t>
      </w:r>
      <w:proofErr w:type="spellStart"/>
      <w:r>
        <w:t>të</w:t>
      </w:r>
      <w:proofErr w:type="spellEnd"/>
      <w:r>
        <w:t xml:space="preserve"> </w:t>
      </w:r>
      <w:proofErr w:type="spellStart"/>
      <w:r>
        <w:t>financojë</w:t>
      </w:r>
      <w:proofErr w:type="spellEnd"/>
      <w:r>
        <w:t xml:space="preserve"> 15 </w:t>
      </w:r>
      <w:proofErr w:type="spellStart"/>
      <w:r>
        <w:t>nisma</w:t>
      </w:r>
      <w:proofErr w:type="spellEnd"/>
      <w:r>
        <w:t xml:space="preserve"> </w:t>
      </w:r>
      <w:proofErr w:type="spellStart"/>
      <w:r>
        <w:t>kreative</w:t>
      </w:r>
      <w:proofErr w:type="spellEnd"/>
      <w:r>
        <w:t xml:space="preserve">, </w:t>
      </w:r>
      <w:proofErr w:type="spellStart"/>
      <w:r>
        <w:t>që</w:t>
      </w:r>
      <w:proofErr w:type="spellEnd"/>
      <w:r>
        <w:t xml:space="preserve"> </w:t>
      </w:r>
      <w:proofErr w:type="spellStart"/>
      <w:r>
        <w:t>kanë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synim</w:t>
      </w:r>
      <w:proofErr w:type="spellEnd"/>
      <w:r>
        <w:t xml:space="preserve"> </w:t>
      </w:r>
      <w:proofErr w:type="spellStart"/>
      <w:r>
        <w:t>ruajtjen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promovimin</w:t>
      </w:r>
      <w:proofErr w:type="spellEnd"/>
      <w:r>
        <w:t xml:space="preserve"> e </w:t>
      </w:r>
      <w:proofErr w:type="spellStart"/>
      <w:r>
        <w:t>trashëgimisë</w:t>
      </w:r>
      <w:proofErr w:type="spellEnd"/>
      <w:r>
        <w:t xml:space="preserve"> </w:t>
      </w:r>
      <w:proofErr w:type="spellStart"/>
      <w:r>
        <w:t>jomateriale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Shqipëri</w:t>
      </w:r>
      <w:proofErr w:type="spellEnd"/>
      <w:r>
        <w:t xml:space="preserve"> </w:t>
      </w:r>
      <w:proofErr w:type="spellStart"/>
      <w:r>
        <w:t>përmes</w:t>
      </w:r>
      <w:proofErr w:type="spellEnd"/>
      <w:r>
        <w:t xml:space="preserve"> </w:t>
      </w:r>
      <w:proofErr w:type="spellStart"/>
      <w:r>
        <w:t>metodave</w:t>
      </w:r>
      <w:proofErr w:type="spellEnd"/>
      <w:r>
        <w:t xml:space="preserve"> </w:t>
      </w:r>
      <w:proofErr w:type="spellStart"/>
      <w:r>
        <w:t>bashkëkohore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dokumentarë</w:t>
      </w:r>
      <w:proofErr w:type="spellEnd"/>
      <w:r>
        <w:t xml:space="preserve">, </w:t>
      </w:r>
      <w:proofErr w:type="spellStart"/>
      <w:r>
        <w:t>animacione</w:t>
      </w:r>
      <w:proofErr w:type="spellEnd"/>
      <w:r>
        <w:t xml:space="preserve">, </w:t>
      </w:r>
      <w:proofErr w:type="spellStart"/>
      <w:r>
        <w:t>instalime</w:t>
      </w:r>
      <w:proofErr w:type="spellEnd"/>
      <w:r>
        <w:t xml:space="preserve"> </w:t>
      </w:r>
      <w:proofErr w:type="spellStart"/>
      <w:r>
        <w:t>artistike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ekspozita</w:t>
      </w:r>
      <w:proofErr w:type="spellEnd"/>
      <w:r>
        <w:t xml:space="preserve"> </w:t>
      </w:r>
      <w:proofErr w:type="spellStart"/>
      <w:r>
        <w:t>vizuale</w:t>
      </w:r>
      <w:proofErr w:type="spellEnd"/>
      <w:r>
        <w:t>.</w:t>
      </w:r>
    </w:p>
    <w:p w14:paraId="3C760CF2" w14:textId="538D8181" w:rsidR="00233D00" w:rsidRDefault="00233D00" w:rsidP="004C54DD">
      <w:proofErr w:type="spellStart"/>
      <w:r w:rsidRPr="00233D00">
        <w:t>Idet</w:t>
      </w:r>
      <w:r>
        <w:t>ë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propozimet</w:t>
      </w:r>
      <w:proofErr w:type="spellEnd"/>
      <w:r w:rsidRPr="00233D00">
        <w:t xml:space="preserve"> </w:t>
      </w:r>
      <w:proofErr w:type="spellStart"/>
      <w:r w:rsidRPr="00233D00">
        <w:t>tuaja</w:t>
      </w:r>
      <w:proofErr w:type="spellEnd"/>
      <w:r w:rsidRPr="00233D00">
        <w:t xml:space="preserve"> </w:t>
      </w:r>
      <w:proofErr w:type="spellStart"/>
      <w:r w:rsidRPr="00233D00">
        <w:t>artistike</w:t>
      </w:r>
      <w:proofErr w:type="spellEnd"/>
      <w:r w:rsidRPr="00233D00">
        <w:t xml:space="preserve"> </w:t>
      </w:r>
      <w:proofErr w:type="spellStart"/>
      <w:r w:rsidRPr="00233D00">
        <w:t>duhet</w:t>
      </w:r>
      <w:proofErr w:type="spellEnd"/>
      <w:r w:rsidRPr="00233D00">
        <w:t xml:space="preserve"> </w:t>
      </w:r>
      <w:proofErr w:type="spellStart"/>
      <w:r w:rsidRPr="00233D00">
        <w:t>t</w:t>
      </w:r>
      <w:r>
        <w:t>ë</w:t>
      </w:r>
      <w:proofErr w:type="spellEnd"/>
      <w:r w:rsidRPr="00233D00">
        <w:t xml:space="preserve"> </w:t>
      </w:r>
      <w:proofErr w:type="spellStart"/>
      <w:r w:rsidRPr="00233D00">
        <w:t>bazohen</w:t>
      </w:r>
      <w:proofErr w:type="spellEnd"/>
      <w:r w:rsidRPr="00233D00">
        <w:t xml:space="preserve"> </w:t>
      </w:r>
      <w:proofErr w:type="spellStart"/>
      <w:r w:rsidRPr="00233D00">
        <w:t>n</w:t>
      </w:r>
      <w:r>
        <w:t>ë</w:t>
      </w:r>
      <w:proofErr w:type="spellEnd"/>
      <w:r w:rsidRPr="00233D00">
        <w:t xml:space="preserve"> </w:t>
      </w:r>
      <w:proofErr w:type="spellStart"/>
      <w:r w:rsidRPr="00233D00">
        <w:t>nj</w:t>
      </w:r>
      <w:r>
        <w:t>ë</w:t>
      </w:r>
      <w:proofErr w:type="spellEnd"/>
      <w:r w:rsidRPr="00233D00">
        <w:t xml:space="preserve"> </w:t>
      </w:r>
      <w:proofErr w:type="spellStart"/>
      <w:r w:rsidRPr="00233D00">
        <w:t>nga</w:t>
      </w:r>
      <w:proofErr w:type="spellEnd"/>
      <w:r w:rsidRPr="00233D00">
        <w:t xml:space="preserve"> </w:t>
      </w:r>
      <w:proofErr w:type="spellStart"/>
      <w:r w:rsidRPr="00233D00">
        <w:t>k</w:t>
      </w:r>
      <w:r>
        <w:t>ë</w:t>
      </w:r>
      <w:r w:rsidRPr="00233D00">
        <w:t>to</w:t>
      </w:r>
      <w:proofErr w:type="spellEnd"/>
      <w:r>
        <w:t xml:space="preserve"> </w:t>
      </w:r>
      <w:proofErr w:type="spellStart"/>
      <w:r>
        <w:t>histor</w:t>
      </w:r>
      <w:r w:rsidR="005D28D6">
        <w:t>i</w:t>
      </w:r>
      <w:proofErr w:type="spellEnd"/>
      <w:r w:rsidR="005D28D6">
        <w:t xml:space="preserve">: </w:t>
      </w:r>
      <w:hyperlink r:id="rId8" w:history="1">
        <w:r w:rsidR="005D28D6" w:rsidRPr="00BF3E4D">
          <w:rPr>
            <w:rStyle w:val="Hyperlink"/>
            <w:rFonts w:ascii="Segoe UI Historic" w:hAnsi="Segoe UI Historic" w:cs="Segoe UI Historic"/>
            <w:b/>
            <w:bCs/>
            <w:sz w:val="23"/>
            <w:szCs w:val="23"/>
            <w:bdr w:val="none" w:sz="0" w:space="0" w:color="auto" w:frame="1"/>
            <w:shd w:val="clear" w:color="auto" w:fill="FFFFFF"/>
          </w:rPr>
          <w:t>https://albaniaheritage.com/</w:t>
        </w:r>
        <w:r w:rsidR="005D28D6" w:rsidRPr="00BF3E4D">
          <w:rPr>
            <w:rStyle w:val="Hyperlink"/>
            <w:rFonts w:ascii="Segoe UI Historic" w:hAnsi="Segoe UI Historic" w:cs="Segoe UI Historic"/>
            <w:b/>
            <w:bCs/>
            <w:sz w:val="23"/>
            <w:szCs w:val="23"/>
            <w:bdr w:val="none" w:sz="0" w:space="0" w:color="auto" w:frame="1"/>
            <w:shd w:val="clear" w:color="auto" w:fill="FFFFFF"/>
          </w:rPr>
          <w:t>stories</w:t>
        </w:r>
        <w:r w:rsidR="005D28D6" w:rsidRPr="00BF3E4D">
          <w:rPr>
            <w:rStyle w:val="Hyperlink"/>
            <w:rFonts w:ascii="Segoe UI Historic" w:hAnsi="Segoe UI Historic" w:cs="Segoe UI Historic"/>
            <w:b/>
            <w:bCs/>
            <w:sz w:val="23"/>
            <w:szCs w:val="23"/>
            <w:bdr w:val="none" w:sz="0" w:space="0" w:color="auto" w:frame="1"/>
            <w:shd w:val="clear" w:color="auto" w:fill="FFFFFF"/>
          </w:rPr>
          <w:t>/</w:t>
        </w:r>
      </w:hyperlink>
    </w:p>
    <w:p w14:paraId="48C5D43E" w14:textId="24C68E78" w:rsidR="00233D00" w:rsidRPr="00233D00" w:rsidRDefault="00233D00" w:rsidP="004C54DD">
      <w:proofErr w:type="spellStart"/>
      <w:r>
        <w:t>Linku</w:t>
      </w:r>
      <w:proofErr w:type="spellEnd"/>
      <w:r>
        <w:t xml:space="preserve"> i </w:t>
      </w:r>
      <w:proofErr w:type="spellStart"/>
      <w:r>
        <w:t>aplikimit</w:t>
      </w:r>
      <w:proofErr w:type="spellEnd"/>
      <w:r>
        <w:t xml:space="preserve"> </w:t>
      </w:r>
      <w:proofErr w:type="spellStart"/>
      <w:r>
        <w:t>gjendet</w:t>
      </w:r>
      <w:proofErr w:type="spellEnd"/>
      <w:r>
        <w:t xml:space="preserve"> </w:t>
      </w:r>
      <w:hyperlink r:id="rId9" w:tgtFrame="_blank" w:history="1">
        <w:r>
          <w:rPr>
            <w:rStyle w:val="Hyperlink"/>
            <w:rFonts w:ascii="Segoe UI Historic" w:hAnsi="Segoe UI Historic" w:cs="Segoe UI Historic"/>
            <w:b/>
            <w:bCs/>
            <w:color w:val="0064D1"/>
            <w:sz w:val="23"/>
            <w:szCs w:val="23"/>
            <w:bdr w:val="none" w:sz="0" w:space="0" w:color="auto" w:frame="1"/>
            <w:shd w:val="clear" w:color="auto" w:fill="FFFFFF"/>
          </w:rPr>
          <w:t>https://albaniaheritage.com/grants/</w:t>
        </w:r>
      </w:hyperlink>
      <w:r w:rsidR="008901A6">
        <w:t xml:space="preserve">. </w:t>
      </w:r>
      <w:proofErr w:type="spellStart"/>
      <w:r w:rsidR="008901A6">
        <w:t>Afati</w:t>
      </w:r>
      <w:proofErr w:type="spellEnd"/>
      <w:r w:rsidR="008901A6">
        <w:t xml:space="preserve"> i </w:t>
      </w:r>
      <w:proofErr w:type="spellStart"/>
      <w:r w:rsidR="008901A6">
        <w:t>aplikimit</w:t>
      </w:r>
      <w:proofErr w:type="spellEnd"/>
      <w:r w:rsidR="008901A6">
        <w:t xml:space="preserve"> </w:t>
      </w:r>
      <w:proofErr w:type="spellStart"/>
      <w:r w:rsidR="008901A6">
        <w:t>është</w:t>
      </w:r>
      <w:proofErr w:type="spellEnd"/>
      <w:r w:rsidR="008901A6">
        <w:t xml:space="preserve"> 15 </w:t>
      </w:r>
      <w:proofErr w:type="spellStart"/>
      <w:r w:rsidR="008901A6">
        <w:t>Tetor</w:t>
      </w:r>
      <w:proofErr w:type="spellEnd"/>
      <w:r w:rsidR="008901A6">
        <w:t xml:space="preserve"> 2025</w:t>
      </w:r>
    </w:p>
    <w:p w14:paraId="2C7F6625" w14:textId="619C6CA2" w:rsidR="005D28D6" w:rsidRDefault="005D28D6" w:rsidP="005D28D6">
      <w:r>
        <w:t xml:space="preserve">Ju </w:t>
      </w:r>
      <w:proofErr w:type="spellStart"/>
      <w:r>
        <w:t>ftojmë</w:t>
      </w:r>
      <w:proofErr w:type="spellEnd"/>
      <w:r w:rsidR="00BD61E1" w:rsidRPr="00BD61E1">
        <w:t xml:space="preserve"> </w:t>
      </w:r>
      <w:proofErr w:type="spellStart"/>
      <w:r w:rsidR="00BD61E1" w:rsidRPr="00BD61E1">
        <w:t>të</w:t>
      </w:r>
      <w:proofErr w:type="spellEnd"/>
      <w:r w:rsidR="00BD61E1" w:rsidRPr="00BD61E1">
        <w:t xml:space="preserve"> </w:t>
      </w:r>
      <w:proofErr w:type="spellStart"/>
      <w:r w:rsidR="00BD61E1" w:rsidRPr="00BD61E1">
        <w:t>njiheni</w:t>
      </w:r>
      <w:proofErr w:type="spellEnd"/>
      <w:r w:rsidR="00BD61E1" w:rsidRPr="00BD61E1">
        <w:t xml:space="preserve"> m</w:t>
      </w:r>
      <w:r>
        <w:t xml:space="preserve">e </w:t>
      </w:r>
      <w:proofErr w:type="spellStart"/>
      <w:r w:rsidR="00BD61E1" w:rsidRPr="00BD61E1">
        <w:t>thirrjen</w:t>
      </w:r>
      <w:proofErr w:type="spellEnd"/>
      <w:r w:rsidR="00BD61E1" w:rsidRPr="00BD61E1">
        <w:t xml:space="preserve"> </w:t>
      </w:r>
      <w:proofErr w:type="spellStart"/>
      <w:r w:rsidR="00BD61E1" w:rsidRPr="00BD61E1">
        <w:t>për</w:t>
      </w:r>
      <w:proofErr w:type="spellEnd"/>
      <w:r w:rsidR="00BD61E1" w:rsidRPr="00BD61E1">
        <w:t xml:space="preserve"> </w:t>
      </w:r>
      <w:proofErr w:type="spellStart"/>
      <w:r w:rsidR="00BD61E1" w:rsidRPr="00BD61E1">
        <w:t>skemën</w:t>
      </w:r>
      <w:proofErr w:type="spellEnd"/>
      <w:r w:rsidR="00BD61E1" w:rsidRPr="00BD61E1">
        <w:t xml:space="preserve"> e </w:t>
      </w:r>
      <w:proofErr w:type="spellStart"/>
      <w:r w:rsidR="00BD61E1" w:rsidRPr="00BD61E1">
        <w:t>granteve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tre</w:t>
      </w:r>
      <w:proofErr w:type="spellEnd"/>
      <w:r>
        <w:t xml:space="preserve"> </w:t>
      </w:r>
      <w:proofErr w:type="spellStart"/>
      <w:r>
        <w:t>sesione</w:t>
      </w:r>
      <w:proofErr w:type="spellEnd"/>
      <w:r>
        <w:t xml:space="preserve"> </w:t>
      </w:r>
      <w:proofErr w:type="spellStart"/>
      <w:r>
        <w:t>informuese</w:t>
      </w:r>
      <w:proofErr w:type="spellEnd"/>
      <w:r>
        <w:t xml:space="preserve">: </w:t>
      </w:r>
      <w:proofErr w:type="spellStart"/>
      <w:r>
        <w:t>Tiranë</w:t>
      </w:r>
      <w:proofErr w:type="spellEnd"/>
      <w:r>
        <w:t xml:space="preserve"> 18 </w:t>
      </w:r>
      <w:proofErr w:type="spellStart"/>
      <w:r>
        <w:t>Shtator</w:t>
      </w:r>
      <w:proofErr w:type="spellEnd"/>
      <w:r>
        <w:t xml:space="preserve">, Tirana Times Library, Shkoder 24 </w:t>
      </w:r>
      <w:proofErr w:type="spellStart"/>
      <w:r>
        <w:t>Shtator</w:t>
      </w:r>
      <w:proofErr w:type="spellEnd"/>
      <w:r>
        <w:t xml:space="preserve">; </w:t>
      </w:r>
      <w:proofErr w:type="spellStart"/>
      <w:r>
        <w:t>Korçë</w:t>
      </w:r>
      <w:proofErr w:type="spellEnd"/>
      <w:r>
        <w:t xml:space="preserve"> 30 </w:t>
      </w:r>
      <w:proofErr w:type="spellStart"/>
      <w:r>
        <w:t>Shtator</w:t>
      </w:r>
      <w:proofErr w:type="spellEnd"/>
      <w:r>
        <w:t>.</w:t>
      </w:r>
    </w:p>
    <w:p w14:paraId="49007D6F" w14:textId="6603137F" w:rsidR="005D28D6" w:rsidRDefault="005D28D6" w:rsidP="005D28D6">
      <w:pPr>
        <w:rPr>
          <w:lang w:val="de-DE"/>
        </w:rPr>
      </w:pPr>
      <w:r w:rsidRPr="005D28D6">
        <w:rPr>
          <w:lang w:val="de-DE"/>
        </w:rPr>
        <w:t>Për informacione të tjera na kont</w:t>
      </w:r>
      <w:r>
        <w:rPr>
          <w:lang w:val="de-DE"/>
        </w:rPr>
        <w:t xml:space="preserve">aktoni në </w:t>
      </w:r>
      <w:hyperlink r:id="rId10" w:history="1">
        <w:r w:rsidRPr="00BF3E4D">
          <w:rPr>
            <w:rStyle w:val="Hyperlink"/>
            <w:lang w:val="de-DE"/>
          </w:rPr>
          <w:t>info@dmoalbania.al</w:t>
        </w:r>
      </w:hyperlink>
      <w:r>
        <w:rPr>
          <w:lang w:val="de-DE"/>
        </w:rPr>
        <w:t xml:space="preserve">. Faleminderit! </w:t>
      </w:r>
      <w:bookmarkStart w:id="0" w:name="_GoBack"/>
      <w:bookmarkEnd w:id="0"/>
    </w:p>
    <w:sectPr w:rsidR="005D28D6" w:rsidSect="0022430B">
      <w:headerReference w:type="default" r:id="rId11"/>
      <w:footerReference w:type="default" r:id="rId12"/>
      <w:pgSz w:w="12240" w:h="15840"/>
      <w:pgMar w:top="1440" w:right="1440" w:bottom="1440" w:left="1440" w:header="720" w:footer="1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3AEF80" w14:textId="77777777" w:rsidR="00262061" w:rsidRDefault="00262061" w:rsidP="0022430B">
      <w:pPr>
        <w:spacing w:after="0" w:line="240" w:lineRule="auto"/>
      </w:pPr>
      <w:r>
        <w:separator/>
      </w:r>
    </w:p>
  </w:endnote>
  <w:endnote w:type="continuationSeparator" w:id="0">
    <w:p w14:paraId="51516023" w14:textId="77777777" w:rsidR="00262061" w:rsidRDefault="00262061" w:rsidP="00224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A3253" w14:textId="48AAFFEE" w:rsidR="005D28D6" w:rsidRPr="005D28D6" w:rsidRDefault="005D28D6" w:rsidP="0022430B">
    <w:pPr>
      <w:tabs>
        <w:tab w:val="center" w:pos="4680"/>
      </w:tabs>
      <w:rPr>
        <w:rFonts w:ascii="Bahnschrift" w:hAnsi="Bahnschrift" w:cs="Times New Roman"/>
        <w:color w:val="2F5496" w:themeColor="accent1" w:themeShade="BF"/>
        <w:sz w:val="20"/>
        <w:szCs w:val="20"/>
      </w:rPr>
    </w:pPr>
    <w:r w:rsidRPr="005D28D6">
      <w:rPr>
        <w:rFonts w:ascii="Bahnschrift" w:hAnsi="Bahnschrift" w:cs="Times New Roman"/>
        <w:color w:val="2F5496" w:themeColor="accent1" w:themeShade="BF"/>
        <w:sz w:val="20"/>
        <w:szCs w:val="20"/>
      </w:rPr>
      <w:t>__________________________________________________________________________________________________</w:t>
    </w:r>
  </w:p>
  <w:p w14:paraId="38D011AA" w14:textId="4E9418CC" w:rsidR="0022430B" w:rsidRPr="005D28D6" w:rsidRDefault="005D28D6" w:rsidP="0022430B">
    <w:pPr>
      <w:tabs>
        <w:tab w:val="center" w:pos="4680"/>
      </w:tabs>
      <w:rPr>
        <w:rFonts w:ascii="Bahnschrift" w:hAnsi="Bahnschrift" w:cs="Times New Roman"/>
        <w:sz w:val="20"/>
        <w:szCs w:val="20"/>
      </w:rPr>
    </w:pPr>
    <w:hyperlink r:id="rId1" w:history="1">
      <w:r w:rsidRPr="00BF3E4D">
        <w:rPr>
          <w:rStyle w:val="Hyperlink"/>
          <w:rFonts w:ascii="Bahnschrift" w:hAnsi="Bahnschrift" w:cs="Times New Roman"/>
          <w:sz w:val="20"/>
          <w:szCs w:val="20"/>
        </w:rPr>
        <w:t>www.dmoalbania.al</w:t>
      </w:r>
    </w:hyperlink>
    <w:r w:rsidRPr="005D28D6">
      <w:rPr>
        <w:rFonts w:ascii="Bahnschrift" w:hAnsi="Bahnschrift" w:cs="Times New Roman"/>
        <w:sz w:val="20"/>
        <w:szCs w:val="20"/>
      </w:rPr>
      <w:t xml:space="preserve">, </w:t>
    </w:r>
    <w:hyperlink r:id="rId2" w:history="1">
      <w:r w:rsidRPr="005D28D6">
        <w:rPr>
          <w:rStyle w:val="Hyperlink"/>
          <w:rFonts w:ascii="Bahnschrift" w:hAnsi="Bahnschrift" w:cs="Times New Roman"/>
          <w:sz w:val="20"/>
          <w:szCs w:val="20"/>
        </w:rPr>
        <w:t>info@dmoalbania.al</w:t>
      </w:r>
    </w:hyperlink>
    <w:r w:rsidRPr="005D28D6">
      <w:rPr>
        <w:rFonts w:ascii="Bahnschrift" w:hAnsi="Bahnschrift" w:cs="Times New Roman"/>
        <w:sz w:val="20"/>
        <w:szCs w:val="20"/>
      </w:rPr>
      <w:t xml:space="preserve">, +355692078553, </w:t>
    </w:r>
    <w:proofErr w:type="spellStart"/>
    <w:proofErr w:type="gramStart"/>
    <w:r w:rsidRPr="005D28D6">
      <w:rPr>
        <w:rFonts w:ascii="Bahnschrift" w:hAnsi="Bahnschrift" w:cs="Times New Roman"/>
        <w:sz w:val="20"/>
        <w:szCs w:val="20"/>
      </w:rPr>
      <w:t>Rr.GogoNushi</w:t>
    </w:r>
    <w:proofErr w:type="spellEnd"/>
    <w:proofErr w:type="gramEnd"/>
    <w:r w:rsidRPr="005D28D6">
      <w:rPr>
        <w:rFonts w:ascii="Bahnschrift" w:hAnsi="Bahnschrift" w:cs="Times New Roman"/>
        <w:sz w:val="20"/>
        <w:szCs w:val="20"/>
      </w:rPr>
      <w:t>, Nd18, shk5. Nr2, Tirana</w:t>
    </w:r>
    <w:r w:rsidR="0022430B" w:rsidRPr="005D28D6">
      <w:rPr>
        <w:rFonts w:ascii="Bahnschrift" w:hAnsi="Bahnschrift" w:cs="Times New Roman"/>
        <w:sz w:val="20"/>
        <w:szCs w:val="20"/>
      </w:rPr>
      <w:tab/>
      <w:t xml:space="preserve">  </w:t>
    </w:r>
  </w:p>
  <w:p w14:paraId="7C5A5668" w14:textId="77777777" w:rsidR="0022430B" w:rsidRPr="005D28D6" w:rsidRDefault="002243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FF56D" w14:textId="77777777" w:rsidR="00262061" w:rsidRDefault="00262061" w:rsidP="0022430B">
      <w:pPr>
        <w:spacing w:after="0" w:line="240" w:lineRule="auto"/>
      </w:pPr>
      <w:r>
        <w:separator/>
      </w:r>
    </w:p>
  </w:footnote>
  <w:footnote w:type="continuationSeparator" w:id="0">
    <w:p w14:paraId="4200763E" w14:textId="77777777" w:rsidR="00262061" w:rsidRDefault="00262061" w:rsidP="00224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DF5D9" w14:textId="1485A862" w:rsidR="0022430B" w:rsidRDefault="00821D74" w:rsidP="00821D74">
    <w:pPr>
      <w:pStyle w:val="Header"/>
    </w:pPr>
    <w:r w:rsidRPr="00B027E6">
      <w:rPr>
        <w:noProof/>
        <w:color w:val="0070C0"/>
        <w:lang w:val="en-GB" w:eastAsia="en-GB"/>
      </w:rPr>
      <w:drawing>
        <wp:anchor distT="0" distB="0" distL="114300" distR="114300" simplePos="0" relativeHeight="251659264" behindDoc="0" locked="0" layoutInCell="1" allowOverlap="1" wp14:anchorId="2CF65F7C" wp14:editId="12D42640">
          <wp:simplePos x="0" y="0"/>
          <wp:positionH relativeFrom="column">
            <wp:posOffset>3635375</wp:posOffset>
          </wp:positionH>
          <wp:positionV relativeFrom="paragraph">
            <wp:posOffset>187960</wp:posOffset>
          </wp:positionV>
          <wp:extent cx="1509395" cy="341630"/>
          <wp:effectExtent l="0" t="0" r="0" b="1270"/>
          <wp:wrapNone/>
          <wp:docPr id="289348871" name="Picture 2893488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DMO-Albani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7712" b="1982"/>
                  <a:stretch/>
                </pic:blipFill>
                <pic:spPr bwMode="auto">
                  <a:xfrm>
                    <a:off x="0" y="0"/>
                    <a:ext cx="1509395" cy="341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B027E6">
      <w:rPr>
        <w:rFonts w:ascii="Bahnschrift" w:hAnsi="Bahnschrift" w:cs="Times New Roman"/>
        <w:noProof/>
        <w:color w:val="0070C0"/>
        <w:lang w:val="en-GB" w:eastAsia="en-GB"/>
      </w:rPr>
      <w:drawing>
        <wp:anchor distT="0" distB="0" distL="114300" distR="114300" simplePos="0" relativeHeight="251660288" behindDoc="0" locked="0" layoutInCell="1" allowOverlap="1" wp14:anchorId="15526C1E" wp14:editId="02774B43">
          <wp:simplePos x="0" y="0"/>
          <wp:positionH relativeFrom="margin">
            <wp:posOffset>5187950</wp:posOffset>
          </wp:positionH>
          <wp:positionV relativeFrom="paragraph">
            <wp:posOffset>6350</wp:posOffset>
          </wp:positionV>
          <wp:extent cx="883380" cy="584200"/>
          <wp:effectExtent l="0" t="0" r="0" b="6350"/>
          <wp:wrapNone/>
          <wp:docPr id="1850713363" name="Picture 18507133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357" cy="5907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430B">
      <w:rPr>
        <w:noProof/>
        <w:lang w:val="en-GB" w:eastAsia="en-GB"/>
      </w:rPr>
      <w:drawing>
        <wp:inline distT="0" distB="0" distL="0" distR="0" wp14:anchorId="2EED4D9D" wp14:editId="7B90448A">
          <wp:extent cx="2389144" cy="501057"/>
          <wp:effectExtent l="0" t="0" r="0" b="0"/>
          <wp:docPr id="166486568" name="Picture 1664865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N-Funded by the EU-PANTON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9144" cy="501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4EF774" w14:textId="73297678" w:rsidR="0022430B" w:rsidRDefault="002243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4B1F"/>
    <w:multiLevelType w:val="multilevel"/>
    <w:tmpl w:val="596E3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76CB"/>
    <w:multiLevelType w:val="hybridMultilevel"/>
    <w:tmpl w:val="D3D88CE8"/>
    <w:lvl w:ilvl="0" w:tplc="113A36D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47D9D"/>
    <w:multiLevelType w:val="multilevel"/>
    <w:tmpl w:val="9110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BC39F3"/>
    <w:multiLevelType w:val="multilevel"/>
    <w:tmpl w:val="9B269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CC7223"/>
    <w:multiLevelType w:val="multilevel"/>
    <w:tmpl w:val="E4286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6700E9"/>
    <w:multiLevelType w:val="multilevel"/>
    <w:tmpl w:val="2E3E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1648F0"/>
    <w:multiLevelType w:val="multilevel"/>
    <w:tmpl w:val="EB1E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A254BB"/>
    <w:multiLevelType w:val="multilevel"/>
    <w:tmpl w:val="88886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A87259"/>
    <w:multiLevelType w:val="hybridMultilevel"/>
    <w:tmpl w:val="DCA67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264D4"/>
    <w:multiLevelType w:val="multilevel"/>
    <w:tmpl w:val="C282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DD3EAA"/>
    <w:multiLevelType w:val="multilevel"/>
    <w:tmpl w:val="86780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5527A9"/>
    <w:multiLevelType w:val="multilevel"/>
    <w:tmpl w:val="898C4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23798E"/>
    <w:multiLevelType w:val="hybridMultilevel"/>
    <w:tmpl w:val="2522D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B063E5"/>
    <w:multiLevelType w:val="multilevel"/>
    <w:tmpl w:val="2C8C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21431D"/>
    <w:multiLevelType w:val="multilevel"/>
    <w:tmpl w:val="C5CE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440BA7"/>
    <w:multiLevelType w:val="multilevel"/>
    <w:tmpl w:val="88CEB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8B0495"/>
    <w:multiLevelType w:val="multilevel"/>
    <w:tmpl w:val="10641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F85DA2"/>
    <w:multiLevelType w:val="multilevel"/>
    <w:tmpl w:val="D096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110393"/>
    <w:multiLevelType w:val="multilevel"/>
    <w:tmpl w:val="9B9C1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C148C1"/>
    <w:multiLevelType w:val="multilevel"/>
    <w:tmpl w:val="9DD8D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D249F7"/>
    <w:multiLevelType w:val="multilevel"/>
    <w:tmpl w:val="7EBC6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4"/>
  </w:num>
  <w:num w:numId="3">
    <w:abstractNumId w:val="14"/>
  </w:num>
  <w:num w:numId="4">
    <w:abstractNumId w:val="1"/>
  </w:num>
  <w:num w:numId="5">
    <w:abstractNumId w:val="7"/>
  </w:num>
  <w:num w:numId="6">
    <w:abstractNumId w:val="3"/>
  </w:num>
  <w:num w:numId="7">
    <w:abstractNumId w:val="10"/>
  </w:num>
  <w:num w:numId="8">
    <w:abstractNumId w:val="17"/>
  </w:num>
  <w:num w:numId="9">
    <w:abstractNumId w:val="9"/>
  </w:num>
  <w:num w:numId="10">
    <w:abstractNumId w:val="2"/>
  </w:num>
  <w:num w:numId="11">
    <w:abstractNumId w:val="16"/>
  </w:num>
  <w:num w:numId="12">
    <w:abstractNumId w:val="13"/>
  </w:num>
  <w:num w:numId="13">
    <w:abstractNumId w:val="18"/>
  </w:num>
  <w:num w:numId="14">
    <w:abstractNumId w:val="20"/>
  </w:num>
  <w:num w:numId="15">
    <w:abstractNumId w:val="0"/>
  </w:num>
  <w:num w:numId="16">
    <w:abstractNumId w:val="11"/>
  </w:num>
  <w:num w:numId="17">
    <w:abstractNumId w:val="15"/>
  </w:num>
  <w:num w:numId="18">
    <w:abstractNumId w:val="6"/>
  </w:num>
  <w:num w:numId="19">
    <w:abstractNumId w:val="5"/>
  </w:num>
  <w:num w:numId="20">
    <w:abstractNumId w:val="1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30B"/>
    <w:rsid w:val="00026D89"/>
    <w:rsid w:val="0003037A"/>
    <w:rsid w:val="00072380"/>
    <w:rsid w:val="00076FA1"/>
    <w:rsid w:val="00080768"/>
    <w:rsid w:val="00083336"/>
    <w:rsid w:val="000860D3"/>
    <w:rsid w:val="000A7F73"/>
    <w:rsid w:val="000D5A30"/>
    <w:rsid w:val="00102BA8"/>
    <w:rsid w:val="00115413"/>
    <w:rsid w:val="001261B7"/>
    <w:rsid w:val="001541F6"/>
    <w:rsid w:val="00172521"/>
    <w:rsid w:val="00182B1B"/>
    <w:rsid w:val="001A144D"/>
    <w:rsid w:val="001A387D"/>
    <w:rsid w:val="001C1D0C"/>
    <w:rsid w:val="001E2D1E"/>
    <w:rsid w:val="001F5B27"/>
    <w:rsid w:val="002142DE"/>
    <w:rsid w:val="002241E5"/>
    <w:rsid w:val="0022430B"/>
    <w:rsid w:val="00226D33"/>
    <w:rsid w:val="00233D00"/>
    <w:rsid w:val="0023627C"/>
    <w:rsid w:val="002546FF"/>
    <w:rsid w:val="00261522"/>
    <w:rsid w:val="00262061"/>
    <w:rsid w:val="00267200"/>
    <w:rsid w:val="00294537"/>
    <w:rsid w:val="00297CAF"/>
    <w:rsid w:val="002B3D04"/>
    <w:rsid w:val="002E770C"/>
    <w:rsid w:val="002F2756"/>
    <w:rsid w:val="002F5BE7"/>
    <w:rsid w:val="0030488A"/>
    <w:rsid w:val="003279E4"/>
    <w:rsid w:val="00362037"/>
    <w:rsid w:val="00362D39"/>
    <w:rsid w:val="003711C6"/>
    <w:rsid w:val="003768E7"/>
    <w:rsid w:val="00387106"/>
    <w:rsid w:val="00392092"/>
    <w:rsid w:val="00394742"/>
    <w:rsid w:val="00395452"/>
    <w:rsid w:val="003B466A"/>
    <w:rsid w:val="003E707E"/>
    <w:rsid w:val="00404982"/>
    <w:rsid w:val="0041337C"/>
    <w:rsid w:val="0041391C"/>
    <w:rsid w:val="00416786"/>
    <w:rsid w:val="00430386"/>
    <w:rsid w:val="00430F07"/>
    <w:rsid w:val="004310AC"/>
    <w:rsid w:val="0044071C"/>
    <w:rsid w:val="004559C8"/>
    <w:rsid w:val="004639B2"/>
    <w:rsid w:val="004A3CCE"/>
    <w:rsid w:val="004A4BBA"/>
    <w:rsid w:val="004B521F"/>
    <w:rsid w:val="004B66B6"/>
    <w:rsid w:val="004C54DD"/>
    <w:rsid w:val="004E068F"/>
    <w:rsid w:val="00520785"/>
    <w:rsid w:val="00552AAE"/>
    <w:rsid w:val="00552BD4"/>
    <w:rsid w:val="0057143A"/>
    <w:rsid w:val="00575DA2"/>
    <w:rsid w:val="00580293"/>
    <w:rsid w:val="005A31E2"/>
    <w:rsid w:val="005A72DD"/>
    <w:rsid w:val="005B353E"/>
    <w:rsid w:val="005C0514"/>
    <w:rsid w:val="005D28D6"/>
    <w:rsid w:val="005F7158"/>
    <w:rsid w:val="006005EC"/>
    <w:rsid w:val="0061461D"/>
    <w:rsid w:val="0062454B"/>
    <w:rsid w:val="00626CF3"/>
    <w:rsid w:val="00636A53"/>
    <w:rsid w:val="00637288"/>
    <w:rsid w:val="00663121"/>
    <w:rsid w:val="00674B10"/>
    <w:rsid w:val="00682CF7"/>
    <w:rsid w:val="00686C19"/>
    <w:rsid w:val="00693AF2"/>
    <w:rsid w:val="006B4252"/>
    <w:rsid w:val="006B77B8"/>
    <w:rsid w:val="006C2677"/>
    <w:rsid w:val="006C73BC"/>
    <w:rsid w:val="006D0021"/>
    <w:rsid w:val="006E34E5"/>
    <w:rsid w:val="006E47F0"/>
    <w:rsid w:val="006E48E6"/>
    <w:rsid w:val="006F3D91"/>
    <w:rsid w:val="007064FB"/>
    <w:rsid w:val="00706FAF"/>
    <w:rsid w:val="0075496F"/>
    <w:rsid w:val="00757137"/>
    <w:rsid w:val="00765F1B"/>
    <w:rsid w:val="00772EA3"/>
    <w:rsid w:val="00783CBC"/>
    <w:rsid w:val="007B4835"/>
    <w:rsid w:val="007C1597"/>
    <w:rsid w:val="007D115F"/>
    <w:rsid w:val="007D58B9"/>
    <w:rsid w:val="007D6EE2"/>
    <w:rsid w:val="007D7C66"/>
    <w:rsid w:val="0081180A"/>
    <w:rsid w:val="00821D74"/>
    <w:rsid w:val="00841D25"/>
    <w:rsid w:val="0084405C"/>
    <w:rsid w:val="008456F3"/>
    <w:rsid w:val="00860A30"/>
    <w:rsid w:val="00866C06"/>
    <w:rsid w:val="0087745B"/>
    <w:rsid w:val="008901A6"/>
    <w:rsid w:val="008C65F2"/>
    <w:rsid w:val="009034A1"/>
    <w:rsid w:val="0093114B"/>
    <w:rsid w:val="0093737F"/>
    <w:rsid w:val="00942A31"/>
    <w:rsid w:val="00950203"/>
    <w:rsid w:val="00964CEB"/>
    <w:rsid w:val="009B4E5F"/>
    <w:rsid w:val="009F453D"/>
    <w:rsid w:val="00A1074E"/>
    <w:rsid w:val="00A201BC"/>
    <w:rsid w:val="00A20E71"/>
    <w:rsid w:val="00A221BF"/>
    <w:rsid w:val="00A24A4C"/>
    <w:rsid w:val="00A52516"/>
    <w:rsid w:val="00A90801"/>
    <w:rsid w:val="00AA6968"/>
    <w:rsid w:val="00AB458A"/>
    <w:rsid w:val="00AC5325"/>
    <w:rsid w:val="00AC5CC5"/>
    <w:rsid w:val="00B00C28"/>
    <w:rsid w:val="00B16069"/>
    <w:rsid w:val="00B320C9"/>
    <w:rsid w:val="00B46142"/>
    <w:rsid w:val="00B77B22"/>
    <w:rsid w:val="00B80C83"/>
    <w:rsid w:val="00BB2620"/>
    <w:rsid w:val="00BB3904"/>
    <w:rsid w:val="00BC7898"/>
    <w:rsid w:val="00BD61E1"/>
    <w:rsid w:val="00BE4A96"/>
    <w:rsid w:val="00BF3A6C"/>
    <w:rsid w:val="00BF75BF"/>
    <w:rsid w:val="00C018B7"/>
    <w:rsid w:val="00C0582E"/>
    <w:rsid w:val="00C128D8"/>
    <w:rsid w:val="00C23904"/>
    <w:rsid w:val="00C3536E"/>
    <w:rsid w:val="00C57AA0"/>
    <w:rsid w:val="00C66BFE"/>
    <w:rsid w:val="00CD3440"/>
    <w:rsid w:val="00D176FC"/>
    <w:rsid w:val="00D2642D"/>
    <w:rsid w:val="00D44178"/>
    <w:rsid w:val="00D5196F"/>
    <w:rsid w:val="00D94702"/>
    <w:rsid w:val="00DA5ED0"/>
    <w:rsid w:val="00DA6B22"/>
    <w:rsid w:val="00DA7C85"/>
    <w:rsid w:val="00DB2595"/>
    <w:rsid w:val="00DB4B04"/>
    <w:rsid w:val="00DC7CA1"/>
    <w:rsid w:val="00DD6C86"/>
    <w:rsid w:val="00E11AD9"/>
    <w:rsid w:val="00E2103B"/>
    <w:rsid w:val="00E30F9C"/>
    <w:rsid w:val="00E32883"/>
    <w:rsid w:val="00E40223"/>
    <w:rsid w:val="00E40D8E"/>
    <w:rsid w:val="00E54E86"/>
    <w:rsid w:val="00E559F7"/>
    <w:rsid w:val="00E605EE"/>
    <w:rsid w:val="00E60A87"/>
    <w:rsid w:val="00E72641"/>
    <w:rsid w:val="00E7428B"/>
    <w:rsid w:val="00E748A3"/>
    <w:rsid w:val="00E755AF"/>
    <w:rsid w:val="00E77DA3"/>
    <w:rsid w:val="00E80F0F"/>
    <w:rsid w:val="00E81D41"/>
    <w:rsid w:val="00E821A8"/>
    <w:rsid w:val="00EB4599"/>
    <w:rsid w:val="00ED4CD3"/>
    <w:rsid w:val="00F01FBB"/>
    <w:rsid w:val="00F02F4C"/>
    <w:rsid w:val="00F04A6E"/>
    <w:rsid w:val="00F06122"/>
    <w:rsid w:val="00F12FCB"/>
    <w:rsid w:val="00F1359B"/>
    <w:rsid w:val="00F3057A"/>
    <w:rsid w:val="00F360E9"/>
    <w:rsid w:val="00F433E6"/>
    <w:rsid w:val="00F51E39"/>
    <w:rsid w:val="00F56BB9"/>
    <w:rsid w:val="00F8573A"/>
    <w:rsid w:val="00F95F1E"/>
    <w:rsid w:val="00FA6A70"/>
    <w:rsid w:val="00FD3F67"/>
    <w:rsid w:val="00FD40B3"/>
    <w:rsid w:val="00FF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8CA274"/>
  <w15:chartTrackingRefBased/>
  <w15:docId w15:val="{B0C1E6DB-803E-46C9-BB14-D01A63C8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3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3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3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3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3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3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3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3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3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3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3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3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3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3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3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243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24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3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3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3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3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3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3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3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3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24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30B"/>
  </w:style>
  <w:style w:type="paragraph" w:styleId="Footer">
    <w:name w:val="footer"/>
    <w:basedOn w:val="Normal"/>
    <w:link w:val="FooterChar"/>
    <w:uiPriority w:val="99"/>
    <w:unhideWhenUsed/>
    <w:rsid w:val="00224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30B"/>
  </w:style>
  <w:style w:type="character" w:styleId="Hyperlink">
    <w:name w:val="Hyperlink"/>
    <w:basedOn w:val="DefaultParagraphFont"/>
    <w:uiPriority w:val="99"/>
    <w:unhideWhenUsed/>
    <w:rsid w:val="0022430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04A6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87745B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7745B"/>
    <w:pPr>
      <w:spacing w:after="100"/>
    </w:pPr>
  </w:style>
  <w:style w:type="character" w:styleId="UnresolvedMention">
    <w:name w:val="Unresolved Mention"/>
    <w:basedOn w:val="DefaultParagraphFont"/>
    <w:uiPriority w:val="99"/>
    <w:semiHidden/>
    <w:unhideWhenUsed/>
    <w:rsid w:val="00233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baniaheritage.com/storie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dmoalbania.a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lbaniaheritage.com/grants/?fbclid=IwZXh0bgNhZW0CMTAAYnJpZBExT1JYQkhkNDhlY0JLT1FtMQEeADv_mYJfqUHloXUdFjijj0DI6YKutsZrG6M01NKCzwqZh2s6yzlEdAnRkZk_aem_luXX45xa03g40UkIH5lLaQ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dmoalbania.al" TargetMode="External"/><Relationship Id="rId1" Type="http://schemas.openxmlformats.org/officeDocument/2006/relationships/hyperlink" Target="http://www.dmoalbania.a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138A5-414E-441C-9672-AE5E345C7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234</Words>
  <Characters>1388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Eva Kushova</cp:lastModifiedBy>
  <cp:revision>8</cp:revision>
  <cp:lastPrinted>2025-09-17T11:26:00Z</cp:lastPrinted>
  <dcterms:created xsi:type="dcterms:W3CDTF">2025-09-15T10:47:00Z</dcterms:created>
  <dcterms:modified xsi:type="dcterms:W3CDTF">2025-09-17T11:26:00Z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fd65df89-dcdb-4d99-a0e9-1c4043a05dfa</vt:lpwstr>
  </property>
</Properties>
</file>